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9E78" w14:textId="2F632F69" w:rsidR="005A4B78" w:rsidRDefault="00000000">
      <w:pPr>
        <w:spacing w:line="360" w:lineRule="auto"/>
        <w:jc w:val="left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附件</w:t>
      </w:r>
      <w:r w:rsidR="00C6441C">
        <w:rPr>
          <w:rFonts w:ascii="仿宋_GB2312" w:eastAsia="仿宋_GB2312" w:hAnsi="仿宋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</w:t>
      </w:r>
    </w:p>
    <w:p w14:paraId="345F5AAE" w14:textId="77777777" w:rsidR="005A4B78" w:rsidRDefault="00000000">
      <w:pPr>
        <w:spacing w:line="360" w:lineRule="auto"/>
        <w:jc w:val="center"/>
        <w:rPr>
          <w:rFonts w:ascii="宋体" w:hAnsi="宋体" w:hint="eastAsia"/>
          <w:b/>
          <w:color w:val="000000"/>
          <w:sz w:val="28"/>
          <w:szCs w:val="32"/>
        </w:rPr>
      </w:pPr>
      <w:r>
        <w:rPr>
          <w:rFonts w:ascii="宋体" w:hAnsi="宋体" w:hint="eastAsia"/>
          <w:b/>
          <w:color w:val="000000"/>
          <w:sz w:val="28"/>
        </w:rPr>
        <w:t>南京审计大学第二十四</w:t>
      </w:r>
      <w:r>
        <w:rPr>
          <w:rFonts w:ascii="宋体" w:hAnsi="宋体" w:hint="eastAsia"/>
          <w:b/>
          <w:color w:val="000000"/>
          <w:sz w:val="28"/>
          <w:szCs w:val="32"/>
        </w:rPr>
        <w:t>次学生代表大会代表提案规范</w:t>
      </w:r>
    </w:p>
    <w:p w14:paraId="49268D11" w14:textId="77777777" w:rsidR="005A4B78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为进一步发扬学生民主，反映学生心声，了解和掌握广大学生的所需所想，更好地推动</w:t>
      </w:r>
      <w:proofErr w:type="gramStart"/>
      <w:r>
        <w:rPr>
          <w:rFonts w:ascii="宋体" w:hAnsi="宋体" w:hint="eastAsia"/>
          <w:color w:val="000000"/>
          <w:sz w:val="24"/>
          <w:szCs w:val="32"/>
        </w:rPr>
        <w:t>全校各级</w:t>
      </w:r>
      <w:proofErr w:type="gramEnd"/>
      <w:r>
        <w:rPr>
          <w:rFonts w:ascii="宋体" w:hAnsi="宋体" w:hint="eastAsia"/>
          <w:color w:val="000000"/>
          <w:sz w:val="24"/>
          <w:szCs w:val="32"/>
        </w:rPr>
        <w:t>学生组织、学生为我校建言献策，更有针对性地开展我校学生会工作，开展本次大会代表提案工作，现将代表提案规范如下：</w:t>
      </w:r>
    </w:p>
    <w:p w14:paraId="66FEA66E" w14:textId="77777777" w:rsidR="005A4B78" w:rsidRDefault="00000000">
      <w:pPr>
        <w:spacing w:line="360" w:lineRule="auto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一、提案方式</w:t>
      </w:r>
    </w:p>
    <w:p w14:paraId="5243C152" w14:textId="77777777" w:rsidR="005A4B78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提案可由正式代表个人或联名提出；提案的联名人数不超过3人。</w:t>
      </w:r>
    </w:p>
    <w:p w14:paraId="0C5C4E32" w14:textId="77777777" w:rsidR="005A4B78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集体提案应由参加大会的各代表团提出。</w:t>
      </w:r>
    </w:p>
    <w:p w14:paraId="4C307AC0" w14:textId="77777777" w:rsidR="005A4B78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提案</w:t>
      </w:r>
      <w:proofErr w:type="gramStart"/>
      <w:r>
        <w:rPr>
          <w:rFonts w:ascii="宋体" w:hAnsi="宋体" w:hint="eastAsia"/>
          <w:color w:val="000000"/>
          <w:sz w:val="24"/>
          <w:szCs w:val="32"/>
        </w:rPr>
        <w:t>应内容</w:t>
      </w:r>
      <w:proofErr w:type="gramEnd"/>
      <w:r>
        <w:rPr>
          <w:rFonts w:ascii="宋体" w:hAnsi="宋体" w:hint="eastAsia"/>
          <w:color w:val="000000"/>
          <w:sz w:val="24"/>
          <w:szCs w:val="32"/>
        </w:rPr>
        <w:t>集中，一事一案。</w:t>
      </w:r>
    </w:p>
    <w:p w14:paraId="7AE2067E" w14:textId="77777777" w:rsidR="005A4B78" w:rsidRDefault="00000000">
      <w:pPr>
        <w:spacing w:line="360" w:lineRule="auto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二、提案要求</w:t>
      </w:r>
    </w:p>
    <w:p w14:paraId="4C1FFB72" w14:textId="77777777" w:rsidR="005A4B78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1.提案应实事求是，具有广泛代表性，能反映大多数学生的心声；</w:t>
      </w:r>
    </w:p>
    <w:p w14:paraId="01FE1F02" w14:textId="77777777" w:rsidR="005A4B78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2.撰写提案前，应明确主题和相关内容，进行深入、细致地调查、研究，做到有情况、有分析、有具体建议；</w:t>
      </w:r>
    </w:p>
    <w:p w14:paraId="0CF833FF" w14:textId="77777777" w:rsidR="005A4B78" w:rsidRDefault="00000000">
      <w:pPr>
        <w:spacing w:line="360" w:lineRule="auto"/>
        <w:ind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3.提案的内容应当简明扼要，提案字数控制在300-1500字之间。</w:t>
      </w:r>
    </w:p>
    <w:p w14:paraId="28EF6DD2" w14:textId="77777777" w:rsidR="005A4B78" w:rsidRDefault="00000000">
      <w:pPr>
        <w:spacing w:line="360" w:lineRule="auto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三、提案格式</w:t>
      </w:r>
    </w:p>
    <w:p w14:paraId="0454D3E5" w14:textId="77777777" w:rsidR="005A4B78" w:rsidRDefault="00000000">
      <w:pPr>
        <w:spacing w:line="360" w:lineRule="auto"/>
        <w:ind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1.提案标题居中，小二号宋体字；</w:t>
      </w:r>
    </w:p>
    <w:p w14:paraId="4551AEC7" w14:textId="77777777" w:rsidR="005A4B78" w:rsidRDefault="00000000">
      <w:pPr>
        <w:spacing w:line="360" w:lineRule="auto"/>
        <w:ind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2.标题后空一行开始提案正文，正文为宋体字，一级标题为三号字，二级标题为四号字，其他小标题和正文内容为小四号字，标题需加粗，全文1.5倍行距；</w:t>
      </w:r>
    </w:p>
    <w:p w14:paraId="69AADB6C" w14:textId="77777777" w:rsidR="005A4B78" w:rsidRDefault="00000000">
      <w:pPr>
        <w:spacing w:line="360" w:lineRule="auto"/>
        <w:ind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</w:rPr>
        <w:t>3.提案第一页为《南京审计大学第二十四</w:t>
      </w:r>
      <w:r>
        <w:rPr>
          <w:rFonts w:ascii="宋体" w:hAnsi="宋体" w:hint="eastAsia"/>
          <w:color w:val="000000"/>
          <w:sz w:val="24"/>
          <w:szCs w:val="32"/>
        </w:rPr>
        <w:t>次学生代表大会代表提案登记表》（见下表），打印版的提案内容与该表装订在一起。</w:t>
      </w:r>
    </w:p>
    <w:p w14:paraId="631F7E70" w14:textId="77777777" w:rsidR="005A4B78" w:rsidRDefault="005A4B78">
      <w:pPr>
        <w:spacing w:line="360" w:lineRule="auto"/>
        <w:jc w:val="left"/>
        <w:rPr>
          <w:rFonts w:ascii="宋体" w:hAnsi="宋体" w:hint="eastAsia"/>
          <w:b/>
          <w:color w:val="000000"/>
          <w:sz w:val="28"/>
          <w:szCs w:val="32"/>
        </w:rPr>
      </w:pPr>
    </w:p>
    <w:sectPr w:rsidR="005A4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7762" w14:textId="77777777" w:rsidR="00BF2468" w:rsidRDefault="00BF2468" w:rsidP="00C36543">
      <w:r>
        <w:separator/>
      </w:r>
    </w:p>
  </w:endnote>
  <w:endnote w:type="continuationSeparator" w:id="0">
    <w:p w14:paraId="2BAC1B01" w14:textId="77777777" w:rsidR="00BF2468" w:rsidRDefault="00BF2468" w:rsidP="00C3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5F9D" w14:textId="77777777" w:rsidR="00BF2468" w:rsidRDefault="00BF2468" w:rsidP="00C36543">
      <w:r>
        <w:separator/>
      </w:r>
    </w:p>
  </w:footnote>
  <w:footnote w:type="continuationSeparator" w:id="0">
    <w:p w14:paraId="3F3BAA66" w14:textId="77777777" w:rsidR="00BF2468" w:rsidRDefault="00BF2468" w:rsidP="00C36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VkYWI0NjBhYTNhNjk4NGJiYTdkODQ4MWQyOGI0ZTEifQ=="/>
  </w:docVars>
  <w:rsids>
    <w:rsidRoot w:val="005A4B78"/>
    <w:rsid w:val="002634E7"/>
    <w:rsid w:val="005A4B78"/>
    <w:rsid w:val="007814DC"/>
    <w:rsid w:val="00BF2468"/>
    <w:rsid w:val="00C36543"/>
    <w:rsid w:val="00C6441C"/>
    <w:rsid w:val="084C6FCD"/>
    <w:rsid w:val="1ECF599A"/>
    <w:rsid w:val="25AB344A"/>
    <w:rsid w:val="366F371B"/>
    <w:rsid w:val="3F274671"/>
    <w:rsid w:val="479A1AC2"/>
    <w:rsid w:val="57176896"/>
    <w:rsid w:val="609B46DC"/>
    <w:rsid w:val="68F81399"/>
    <w:rsid w:val="72880149"/>
    <w:rsid w:val="73B332C9"/>
    <w:rsid w:val="73EA4B54"/>
    <w:rsid w:val="764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A89C4"/>
  <w15:docId w15:val="{86C952ED-056B-475B-9103-3039229E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65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654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36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654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241</Characters>
  <Application>Microsoft Office Word</Application>
  <DocSecurity>0</DocSecurity>
  <Lines>10</Lines>
  <Paragraphs>15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33729</dc:creator>
  <cp:lastModifiedBy>尔丽丹 计</cp:lastModifiedBy>
  <cp:revision>3</cp:revision>
  <dcterms:created xsi:type="dcterms:W3CDTF">2025-10-31T15:37:00Z</dcterms:created>
  <dcterms:modified xsi:type="dcterms:W3CDTF">2025-10-31T16:04:00Z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3B32B61D321841B4AC740974E61F4C6F_12</vt:lpwstr>
  </property>
  <property fmtid="{D5CDD505-2E9C-101B-9397-08002B2CF9AE}" pid="4" name="KSOTemplateDocerSaveRecord">
    <vt:lpwstr>eyJoZGlkIjoiMzEwNTM5NzYwMDRjMzkwZTVkZjY2ODkwMGIxNGU0OTUiLCJ1c2VySWQiOiI2NjIzNDgyMDMifQ==</vt:lpwstr>
  </property>
</Properties>
</file>